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1E" w:rsidRDefault="00FB61D7" w:rsidP="00517F1E">
      <w:pPr>
        <w:jc w:val="center"/>
        <w:rPr>
          <w:rFonts w:ascii="Times New Roman" w:hAnsi="Times New Roman"/>
          <w:b/>
          <w:sz w:val="28"/>
          <w:szCs w:val="28"/>
        </w:rPr>
      </w:pPr>
      <w:r w:rsidRPr="00087947">
        <w:rPr>
          <w:rFonts w:ascii="Times New Roman" w:hAnsi="Times New Roman"/>
          <w:b/>
          <w:sz w:val="28"/>
          <w:szCs w:val="28"/>
        </w:rPr>
        <w:t>САРАТОВСКАЯ ОБЛАСТЬ ОЗИНСКИЙ</w:t>
      </w:r>
      <w:r>
        <w:rPr>
          <w:rFonts w:ascii="Times New Roman" w:hAnsi="Times New Roman"/>
          <w:b/>
          <w:sz w:val="28"/>
          <w:szCs w:val="28"/>
        </w:rPr>
        <w:t xml:space="preserve"> МУНИЦИПАЛЬНЫЙ</w:t>
      </w:r>
      <w:r w:rsidRPr="00087947">
        <w:rPr>
          <w:rFonts w:ascii="Times New Roman" w:hAnsi="Times New Roman"/>
          <w:b/>
          <w:sz w:val="28"/>
          <w:szCs w:val="28"/>
        </w:rPr>
        <w:t xml:space="preserve"> </w:t>
      </w:r>
      <w:r w:rsidRPr="00517F1E">
        <w:rPr>
          <w:rFonts w:ascii="Times New Roman" w:hAnsi="Times New Roman"/>
          <w:b/>
          <w:sz w:val="28"/>
          <w:szCs w:val="28"/>
        </w:rPr>
        <w:t>РАЙОН</w:t>
      </w:r>
    </w:p>
    <w:p w:rsidR="00FB61D7" w:rsidRPr="00087947" w:rsidRDefault="00FB61D7" w:rsidP="00517F1E">
      <w:pPr>
        <w:jc w:val="center"/>
        <w:rPr>
          <w:rFonts w:ascii="Times New Roman" w:hAnsi="Times New Roman"/>
          <w:b/>
          <w:sz w:val="28"/>
          <w:szCs w:val="28"/>
        </w:rPr>
      </w:pPr>
      <w:r w:rsidRPr="00517F1E">
        <w:rPr>
          <w:rFonts w:ascii="Times New Roman" w:hAnsi="Times New Roman"/>
          <w:b/>
          <w:sz w:val="28"/>
          <w:szCs w:val="28"/>
        </w:rPr>
        <w:t xml:space="preserve">СОВЕТ </w:t>
      </w:r>
      <w:r w:rsidR="00517F1E">
        <w:rPr>
          <w:rFonts w:ascii="Times New Roman" w:hAnsi="Times New Roman"/>
          <w:b/>
          <w:sz w:val="28"/>
          <w:szCs w:val="28"/>
        </w:rPr>
        <w:t xml:space="preserve">ЗАВОЛЖСКОГО </w:t>
      </w:r>
      <w:r w:rsidRPr="00517F1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B61D7" w:rsidRPr="00087947" w:rsidRDefault="00517F1E" w:rsidP="000879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второе </w:t>
      </w:r>
      <w:r w:rsidR="00FB61D7">
        <w:rPr>
          <w:rFonts w:ascii="Times New Roman" w:hAnsi="Times New Roman"/>
          <w:b/>
          <w:sz w:val="28"/>
          <w:szCs w:val="28"/>
        </w:rPr>
        <w:t>з</w:t>
      </w:r>
      <w:r w:rsidR="00FB61D7" w:rsidRPr="00087947">
        <w:rPr>
          <w:rFonts w:ascii="Times New Roman" w:hAnsi="Times New Roman"/>
          <w:b/>
          <w:sz w:val="28"/>
          <w:szCs w:val="28"/>
        </w:rPr>
        <w:t>аседание</w:t>
      </w:r>
      <w:r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FB61D7" w:rsidRPr="00087947" w:rsidRDefault="00FB61D7" w:rsidP="00087947">
      <w:pPr>
        <w:jc w:val="center"/>
        <w:rPr>
          <w:rFonts w:ascii="Times New Roman" w:hAnsi="Times New Roman"/>
          <w:b/>
          <w:sz w:val="28"/>
          <w:szCs w:val="28"/>
        </w:rPr>
      </w:pPr>
      <w:r w:rsidRPr="00087947">
        <w:rPr>
          <w:rFonts w:ascii="Times New Roman" w:hAnsi="Times New Roman"/>
          <w:b/>
          <w:sz w:val="28"/>
          <w:szCs w:val="28"/>
        </w:rPr>
        <w:t>РЕШЕНИЕ №</w:t>
      </w:r>
      <w:r w:rsidR="00517F1E">
        <w:rPr>
          <w:rFonts w:ascii="Times New Roman" w:hAnsi="Times New Roman"/>
          <w:b/>
          <w:sz w:val="28"/>
          <w:szCs w:val="28"/>
        </w:rPr>
        <w:t>46</w:t>
      </w:r>
    </w:p>
    <w:p w:rsidR="00FB61D7" w:rsidRDefault="00FB61D7" w:rsidP="00087947">
      <w:pPr>
        <w:jc w:val="right"/>
        <w:rPr>
          <w:rFonts w:ascii="Times New Roman" w:hAnsi="Times New Roman"/>
          <w:b/>
          <w:sz w:val="28"/>
          <w:szCs w:val="28"/>
        </w:rPr>
      </w:pPr>
      <w:r w:rsidRPr="00087947">
        <w:rPr>
          <w:rFonts w:ascii="Times New Roman" w:hAnsi="Times New Roman"/>
          <w:b/>
          <w:sz w:val="28"/>
          <w:szCs w:val="28"/>
        </w:rPr>
        <w:t>от 3 апреля 2018 года</w:t>
      </w:r>
    </w:p>
    <w:p w:rsidR="00FB61D7" w:rsidRPr="00087947" w:rsidRDefault="00FB61D7" w:rsidP="000879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7947">
        <w:rPr>
          <w:rFonts w:ascii="Times New Roman" w:hAnsi="Times New Roman"/>
          <w:color w:val="000000"/>
          <w:sz w:val="28"/>
          <w:szCs w:val="28"/>
        </w:rPr>
        <w:t>О вынесении отчета об исполнении</w:t>
      </w:r>
    </w:p>
    <w:p w:rsidR="00517F1E" w:rsidRDefault="00517F1E" w:rsidP="000879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7F1E">
        <w:rPr>
          <w:rFonts w:ascii="Times New Roman" w:hAnsi="Times New Roman"/>
          <w:color w:val="000000"/>
          <w:sz w:val="28"/>
          <w:szCs w:val="28"/>
        </w:rPr>
        <w:t>Б</w:t>
      </w:r>
      <w:r w:rsidR="00FB61D7" w:rsidRPr="00517F1E">
        <w:rPr>
          <w:rFonts w:ascii="Times New Roman" w:hAnsi="Times New Roman"/>
          <w:color w:val="000000"/>
          <w:sz w:val="28"/>
          <w:szCs w:val="28"/>
        </w:rPr>
        <w:t>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Заволжского</w:t>
      </w:r>
    </w:p>
    <w:p w:rsidR="00FB61D7" w:rsidRPr="00087947" w:rsidRDefault="00FB61D7" w:rsidP="0008794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7F1E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2017 год на обсуждение</w:t>
      </w: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61D7" w:rsidRDefault="00FB61D7" w:rsidP="000879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Pr="00517F1E">
        <w:rPr>
          <w:rFonts w:ascii="Times New Roman" w:hAnsi="Times New Roman"/>
          <w:sz w:val="28"/>
          <w:szCs w:val="28"/>
        </w:rPr>
        <w:t>Положением о бюджетном процессе в</w:t>
      </w:r>
      <w:r w:rsidR="00517F1E" w:rsidRPr="00517F1E">
        <w:rPr>
          <w:rFonts w:ascii="Times New Roman" w:hAnsi="Times New Roman"/>
          <w:sz w:val="28"/>
          <w:szCs w:val="28"/>
        </w:rPr>
        <w:t xml:space="preserve"> Заволжском</w:t>
      </w:r>
      <w:r w:rsidRPr="00517F1E">
        <w:rPr>
          <w:rFonts w:ascii="Times New Roman" w:hAnsi="Times New Roman"/>
          <w:sz w:val="28"/>
          <w:szCs w:val="28"/>
        </w:rPr>
        <w:t xml:space="preserve"> муниципальном образовании </w:t>
      </w:r>
      <w:proofErr w:type="spellStart"/>
      <w:r w:rsidRPr="00517F1E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517F1E">
        <w:rPr>
          <w:rFonts w:ascii="Times New Roman" w:hAnsi="Times New Roman"/>
          <w:sz w:val="28"/>
          <w:szCs w:val="28"/>
        </w:rPr>
        <w:t xml:space="preserve"> муниципального района, утвержденным решением Совета муниципального образования </w:t>
      </w:r>
      <w:proofErr w:type="spellStart"/>
      <w:r w:rsidRPr="00517F1E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517F1E">
        <w:rPr>
          <w:rFonts w:ascii="Times New Roman" w:hAnsi="Times New Roman"/>
          <w:sz w:val="28"/>
          <w:szCs w:val="28"/>
        </w:rPr>
        <w:t xml:space="preserve"> муниципального района от 31 января 2018 года №</w:t>
      </w:r>
      <w:r w:rsidR="00517F1E" w:rsidRPr="00517F1E">
        <w:rPr>
          <w:rFonts w:ascii="Times New Roman" w:hAnsi="Times New Roman"/>
          <w:sz w:val="28"/>
          <w:szCs w:val="28"/>
        </w:rPr>
        <w:t>44</w:t>
      </w:r>
      <w:r w:rsidRPr="00517F1E">
        <w:rPr>
          <w:rFonts w:ascii="Times New Roman" w:hAnsi="Times New Roman"/>
          <w:sz w:val="28"/>
          <w:szCs w:val="28"/>
        </w:rPr>
        <w:t xml:space="preserve">, Уставом муниципального образования </w:t>
      </w:r>
      <w:proofErr w:type="spellStart"/>
      <w:r w:rsidRPr="00517F1E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517F1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Совет </w:t>
      </w:r>
      <w:r w:rsidR="00517F1E" w:rsidRPr="00517F1E">
        <w:rPr>
          <w:rFonts w:ascii="Times New Roman" w:hAnsi="Times New Roman"/>
          <w:sz w:val="28"/>
          <w:szCs w:val="28"/>
        </w:rPr>
        <w:t xml:space="preserve">Заволжского </w:t>
      </w:r>
      <w:r w:rsidRPr="00517F1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517F1E">
        <w:rPr>
          <w:rFonts w:ascii="Times New Roman" w:hAnsi="Times New Roman"/>
          <w:sz w:val="28"/>
          <w:szCs w:val="28"/>
        </w:rPr>
        <w:t>Озинского</w:t>
      </w:r>
      <w:proofErr w:type="spellEnd"/>
      <w:proofErr w:type="gramEnd"/>
      <w:r w:rsidRPr="00517F1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</w:p>
    <w:p w:rsidR="00FB61D7" w:rsidRDefault="00FB61D7" w:rsidP="00087947">
      <w:pPr>
        <w:spacing w:after="0"/>
        <w:rPr>
          <w:rFonts w:ascii="Times New Roman" w:hAnsi="Times New Roman"/>
          <w:sz w:val="28"/>
          <w:szCs w:val="28"/>
        </w:rPr>
      </w:pPr>
    </w:p>
    <w:p w:rsidR="00FB61D7" w:rsidRDefault="00FB61D7" w:rsidP="000879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Pr="00087947">
        <w:rPr>
          <w:rFonts w:ascii="Times New Roman" w:hAnsi="Times New Roman"/>
          <w:b/>
          <w:sz w:val="28"/>
          <w:szCs w:val="28"/>
        </w:rPr>
        <w:t>:</w:t>
      </w:r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8794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Вынести отчет об исполнении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за 2017 год на обсуждение населения </w:t>
      </w:r>
      <w:r w:rsidR="00517F1E">
        <w:rPr>
          <w:rFonts w:ascii="Times New Roman" w:hAnsi="Times New Roman"/>
          <w:sz w:val="28"/>
          <w:szCs w:val="28"/>
        </w:rPr>
        <w:t xml:space="preserve">Заволжского </w:t>
      </w:r>
      <w:r w:rsidRPr="00517F1E">
        <w:rPr>
          <w:rFonts w:ascii="Times New Roman" w:hAnsi="Times New Roman"/>
          <w:sz w:val="28"/>
          <w:szCs w:val="28"/>
        </w:rPr>
        <w:t>муниципального образования.</w:t>
      </w:r>
      <w:bookmarkStart w:id="0" w:name="_GoBack"/>
      <w:bookmarkEnd w:id="0"/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Определить, что отчет об исполнении бюджета муниципального образования за 2017 год будет обнародован в местах,</w:t>
      </w:r>
      <w:r w:rsidRPr="00D565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7F1E">
        <w:rPr>
          <w:rFonts w:ascii="Times New Roman" w:hAnsi="Times New Roman"/>
          <w:sz w:val="28"/>
          <w:szCs w:val="28"/>
        </w:rPr>
        <w:t>определенных решением Совета</w:t>
      </w:r>
      <w:r w:rsidR="00517F1E" w:rsidRPr="00517F1E">
        <w:rPr>
          <w:rFonts w:ascii="Times New Roman" w:hAnsi="Times New Roman"/>
          <w:sz w:val="28"/>
          <w:szCs w:val="28"/>
        </w:rPr>
        <w:t xml:space="preserve"> Заволжского муниципального</w:t>
      </w:r>
      <w:r w:rsidRPr="00517F1E">
        <w:rPr>
          <w:rFonts w:ascii="Times New Roman" w:hAnsi="Times New Roman"/>
          <w:sz w:val="28"/>
          <w:szCs w:val="28"/>
        </w:rPr>
        <w:t xml:space="preserve"> образования.</w:t>
      </w:r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17F1E">
        <w:rPr>
          <w:rFonts w:ascii="Times New Roman" w:hAnsi="Times New Roman"/>
          <w:sz w:val="28"/>
          <w:szCs w:val="28"/>
        </w:rPr>
        <w:t>. Предложения по отчету об исполнении бюджета</w:t>
      </w:r>
      <w:r w:rsidR="00517F1E" w:rsidRPr="00517F1E">
        <w:rPr>
          <w:rFonts w:ascii="Times New Roman" w:hAnsi="Times New Roman"/>
          <w:sz w:val="28"/>
          <w:szCs w:val="28"/>
        </w:rPr>
        <w:t xml:space="preserve"> Заволжского </w:t>
      </w:r>
      <w:r w:rsidRPr="00517F1E">
        <w:rPr>
          <w:rFonts w:ascii="Times New Roman" w:hAnsi="Times New Roman"/>
          <w:sz w:val="28"/>
          <w:szCs w:val="28"/>
        </w:rPr>
        <w:t xml:space="preserve"> муниципального образования за 2017 год принимаются в Совете </w:t>
      </w:r>
      <w:r w:rsidR="00517F1E" w:rsidRPr="00517F1E">
        <w:rPr>
          <w:rFonts w:ascii="Times New Roman" w:hAnsi="Times New Roman"/>
          <w:sz w:val="28"/>
          <w:szCs w:val="28"/>
        </w:rPr>
        <w:t xml:space="preserve">Заволжского муниципального </w:t>
      </w:r>
      <w:r w:rsidRPr="00517F1E">
        <w:rPr>
          <w:rFonts w:ascii="Times New Roman" w:hAnsi="Times New Roman"/>
          <w:sz w:val="28"/>
          <w:szCs w:val="28"/>
        </w:rPr>
        <w:t>образования по адресу: Саратовская область,</w:t>
      </w:r>
      <w:r w:rsidR="00517F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F1E">
        <w:rPr>
          <w:rFonts w:ascii="Times New Roman" w:hAnsi="Times New Roman"/>
          <w:sz w:val="28"/>
          <w:szCs w:val="28"/>
        </w:rPr>
        <w:t>Озинский</w:t>
      </w:r>
      <w:proofErr w:type="spellEnd"/>
      <w:r w:rsidR="00517F1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517F1E">
        <w:rPr>
          <w:rFonts w:ascii="Times New Roman" w:hAnsi="Times New Roman"/>
          <w:sz w:val="28"/>
          <w:szCs w:val="28"/>
        </w:rPr>
        <w:t>п</w:t>
      </w:r>
      <w:proofErr w:type="gramStart"/>
      <w:r w:rsidR="00517F1E">
        <w:rPr>
          <w:rFonts w:ascii="Times New Roman" w:hAnsi="Times New Roman"/>
          <w:sz w:val="28"/>
          <w:szCs w:val="28"/>
        </w:rPr>
        <w:t>.Н</w:t>
      </w:r>
      <w:proofErr w:type="gramEnd"/>
      <w:r w:rsidR="00517F1E">
        <w:rPr>
          <w:rFonts w:ascii="Times New Roman" w:hAnsi="Times New Roman"/>
          <w:sz w:val="28"/>
          <w:szCs w:val="28"/>
        </w:rPr>
        <w:t>овозаволжский</w:t>
      </w:r>
      <w:proofErr w:type="spellEnd"/>
      <w:r w:rsidR="00517F1E">
        <w:rPr>
          <w:rFonts w:ascii="Times New Roman" w:hAnsi="Times New Roman"/>
          <w:sz w:val="28"/>
          <w:szCs w:val="28"/>
        </w:rPr>
        <w:t xml:space="preserve">, ул.Школьная, 1 </w:t>
      </w:r>
      <w:r>
        <w:rPr>
          <w:rFonts w:ascii="Times New Roman" w:hAnsi="Times New Roman"/>
          <w:sz w:val="28"/>
          <w:szCs w:val="28"/>
        </w:rPr>
        <w:t>с 04 апреля по 16 апреля 2018 года</w:t>
      </w:r>
    </w:p>
    <w:p w:rsidR="00FB61D7" w:rsidRDefault="00FB61D7" w:rsidP="001366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517F1E" w:rsidRDefault="00FB61D7" w:rsidP="00517F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решение вступает в силу с момента его </w:t>
      </w:r>
      <w:proofErr w:type="spellStart"/>
      <w:r>
        <w:rPr>
          <w:rFonts w:ascii="Times New Roman" w:hAnsi="Times New Roman"/>
          <w:sz w:val="28"/>
          <w:szCs w:val="28"/>
        </w:rPr>
        <w:t>подписания.</w:t>
      </w:r>
      <w:proofErr w:type="spellEnd"/>
    </w:p>
    <w:p w:rsidR="00517F1E" w:rsidRDefault="00517F1E" w:rsidP="00517F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F1E" w:rsidRPr="00517F1E" w:rsidRDefault="00FB61D7" w:rsidP="00517F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17F1E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517F1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17F1E">
        <w:rPr>
          <w:rFonts w:ascii="Times New Roman" w:hAnsi="Times New Roman"/>
          <w:b/>
          <w:sz w:val="28"/>
          <w:szCs w:val="28"/>
        </w:rPr>
        <w:t>Заволжского</w:t>
      </w:r>
      <w:proofErr w:type="gramEnd"/>
      <w:r w:rsidR="00517F1E">
        <w:rPr>
          <w:rFonts w:ascii="Times New Roman" w:hAnsi="Times New Roman"/>
          <w:b/>
          <w:sz w:val="28"/>
          <w:szCs w:val="28"/>
        </w:rPr>
        <w:t xml:space="preserve"> </w:t>
      </w:r>
    </w:p>
    <w:p w:rsidR="00FB61D7" w:rsidRPr="00D565FE" w:rsidRDefault="00517F1E" w:rsidP="0008794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B61D7" w:rsidRPr="00517F1E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FB61D7" w:rsidRPr="00D565FE">
        <w:rPr>
          <w:rFonts w:ascii="Times New Roman" w:hAnsi="Times New Roman"/>
          <w:b/>
          <w:sz w:val="28"/>
          <w:szCs w:val="28"/>
        </w:rPr>
        <w:t xml:space="preserve"> </w:t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В.В.Синотов</w:t>
      </w:r>
      <w:proofErr w:type="spellEnd"/>
      <w:r w:rsidR="00FB61D7" w:rsidRPr="00D565FE">
        <w:rPr>
          <w:rFonts w:ascii="Times New Roman" w:hAnsi="Times New Roman"/>
          <w:b/>
          <w:sz w:val="28"/>
          <w:szCs w:val="28"/>
        </w:rPr>
        <w:tab/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  <w:r w:rsidR="00FB61D7" w:rsidRPr="00D565FE">
        <w:rPr>
          <w:rFonts w:ascii="Times New Roman" w:hAnsi="Times New Roman"/>
          <w:b/>
          <w:sz w:val="28"/>
          <w:szCs w:val="28"/>
        </w:rPr>
        <w:tab/>
      </w:r>
    </w:p>
    <w:sectPr w:rsidR="00FB61D7" w:rsidRPr="00D565FE" w:rsidSect="003E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371A"/>
    <w:multiLevelType w:val="hybridMultilevel"/>
    <w:tmpl w:val="7E42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F1244B"/>
    <w:multiLevelType w:val="hybridMultilevel"/>
    <w:tmpl w:val="DF18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73A88"/>
    <w:multiLevelType w:val="hybridMultilevel"/>
    <w:tmpl w:val="4FAC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502"/>
    <w:rsid w:val="00087947"/>
    <w:rsid w:val="001366B4"/>
    <w:rsid w:val="001526B2"/>
    <w:rsid w:val="00153B76"/>
    <w:rsid w:val="00163592"/>
    <w:rsid w:val="001F6D32"/>
    <w:rsid w:val="002C1860"/>
    <w:rsid w:val="003E3912"/>
    <w:rsid w:val="00517F1E"/>
    <w:rsid w:val="00623778"/>
    <w:rsid w:val="0063226A"/>
    <w:rsid w:val="006C1B4B"/>
    <w:rsid w:val="00765DE1"/>
    <w:rsid w:val="008B0FB0"/>
    <w:rsid w:val="008B317D"/>
    <w:rsid w:val="00985502"/>
    <w:rsid w:val="009D2C1E"/>
    <w:rsid w:val="00AE63D4"/>
    <w:rsid w:val="00BC7976"/>
    <w:rsid w:val="00D042CC"/>
    <w:rsid w:val="00D565FE"/>
    <w:rsid w:val="00E54764"/>
    <w:rsid w:val="00FB61D7"/>
    <w:rsid w:val="00FE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01A4-FB29-4140-8407-C2A096E2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Заволжский</cp:lastModifiedBy>
  <cp:revision>7</cp:revision>
  <cp:lastPrinted>2018-04-03T10:11:00Z</cp:lastPrinted>
  <dcterms:created xsi:type="dcterms:W3CDTF">2018-03-30T16:32:00Z</dcterms:created>
  <dcterms:modified xsi:type="dcterms:W3CDTF">2018-04-03T10:12:00Z</dcterms:modified>
</cp:coreProperties>
</file>